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>Dear Parents &amp; Guardians,</w:t>
      </w: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 am asking for permission for your student to view the movie </w:t>
      </w: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Contagion</w:t>
      </w: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that is directly related to our curriculum and is rated PG-13. I believe that the movie will tie together all the concepts we have been studying during </w:t>
      </w:r>
      <w:r w:rsidR="00C9308A">
        <w:rPr>
          <w:rFonts w:asciiTheme="majorBidi" w:hAnsiTheme="majorBidi" w:cstheme="majorBidi"/>
          <w:i/>
          <w:iCs/>
          <w:color w:val="000000"/>
          <w:sz w:val="28"/>
          <w:szCs w:val="28"/>
        </w:rPr>
        <w:t>our Microbes, Disease, and Biotechnology unit from Quarter 3</w:t>
      </w: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>. The Essential Science Standards are listed here for your information.</w:t>
      </w: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EF7C33">
        <w:rPr>
          <w:rFonts w:asciiTheme="majorBidi" w:hAnsiTheme="majorBidi" w:cstheme="majorBidi"/>
          <w:b/>
          <w:bCs/>
          <w:color w:val="000000"/>
          <w:sz w:val="24"/>
          <w:szCs w:val="24"/>
        </w:rPr>
        <w:t>8.L.1</w:t>
      </w:r>
      <w:proofErr w:type="gramEnd"/>
      <w:r w:rsidRPr="00EF7C3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Understand the structure and hazards caused by agents of disease that effect living organisms.</w:t>
      </w: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F7C33">
        <w:rPr>
          <w:rFonts w:asciiTheme="majorBidi" w:hAnsiTheme="majorBidi" w:cstheme="majorBidi"/>
          <w:color w:val="000000"/>
          <w:sz w:val="24"/>
          <w:szCs w:val="24"/>
        </w:rPr>
        <w:t>8.L.1.1</w:t>
      </w:r>
      <w:proofErr w:type="gramEnd"/>
      <w:r w:rsidRPr="00EF7C33">
        <w:rPr>
          <w:rFonts w:asciiTheme="majorBidi" w:hAnsiTheme="majorBidi" w:cstheme="majorBidi"/>
          <w:color w:val="000000"/>
          <w:sz w:val="24"/>
          <w:szCs w:val="24"/>
        </w:rPr>
        <w:t xml:space="preserve"> Summarize the basic characteristics of viruses, bacteria, fungi and parasites relating to the spread, treatment and prevention of disease.</w:t>
      </w: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F7C33">
        <w:rPr>
          <w:rFonts w:asciiTheme="majorBidi" w:hAnsiTheme="majorBidi" w:cstheme="majorBidi"/>
          <w:color w:val="000000"/>
          <w:sz w:val="24"/>
          <w:szCs w:val="24"/>
        </w:rPr>
        <w:t>8.L.1.2</w:t>
      </w:r>
      <w:proofErr w:type="gramEnd"/>
      <w:r w:rsidRPr="00EF7C33">
        <w:rPr>
          <w:rFonts w:asciiTheme="majorBidi" w:hAnsiTheme="majorBidi" w:cstheme="majorBidi"/>
          <w:color w:val="000000"/>
          <w:sz w:val="24"/>
          <w:szCs w:val="24"/>
        </w:rPr>
        <w:t xml:space="preserve"> Explain the difference between epidemic and pandemic as it relates to the spread, treatment and prevention of disease.</w:t>
      </w: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9A"/>
          <w:sz w:val="28"/>
          <w:szCs w:val="28"/>
        </w:rPr>
      </w:pP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Viewing will take place during and in the regular science classroom on </w:t>
      </w:r>
      <w:r w:rsidR="00C9308A">
        <w:rPr>
          <w:rFonts w:asciiTheme="majorBidi" w:hAnsiTheme="majorBidi" w:cstheme="majorBidi"/>
          <w:i/>
          <w:iCs/>
          <w:color w:val="000000"/>
          <w:sz w:val="28"/>
          <w:szCs w:val="28"/>
        </w:rPr>
        <w:t>Friday, May 22</w:t>
      </w: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. If you require more information, please feel free to contact me via e-mail: </w:t>
      </w:r>
      <w:hyperlink r:id="rId6" w:history="1">
        <w:r w:rsidRPr="00EF7C33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allisonl.kickham@cms.k12.nc.us</w:t>
        </w:r>
      </w:hyperlink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>Thank you for taking the time to read and sign this permission slip.</w:t>
      </w: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>Allison Kickham</w:t>
      </w:r>
    </w:p>
    <w:p w:rsidR="00EF7C33" w:rsidRDefault="00EF7C33" w:rsidP="00EF7C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Default="00EF7C33" w:rsidP="00EF7C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>____ Yes, I give my son/daughter permission to view Contagion, a full-length movie rated PG-13.</w:t>
      </w:r>
    </w:p>
    <w:p w:rsidR="00EF7C33" w:rsidRPr="00EF7C33" w:rsidRDefault="00EF7C33" w:rsidP="00EF7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EF7C33">
        <w:rPr>
          <w:rFonts w:asciiTheme="majorBidi" w:hAnsiTheme="majorBidi" w:cstheme="majorBidi"/>
          <w:i/>
          <w:iCs/>
          <w:color w:val="000000"/>
          <w:sz w:val="28"/>
          <w:szCs w:val="28"/>
        </w:rPr>
        <w:t>____ No, I do not give my son/daughter permission to view Contagion. I understand alternate learning experiences will be provided for my child while the movie is being watched.</w:t>
      </w:r>
    </w:p>
    <w:p w:rsidR="00EF7C33" w:rsidRDefault="00EF7C33" w:rsidP="00EF7C33">
      <w:pPr>
        <w:rPr>
          <w:rFonts w:ascii="TimesNewRomanPSMT" w:hAnsi="TimesNewRomanPSMT" w:cs="TimesNewRomanPSMT"/>
          <w:color w:val="000000"/>
        </w:rPr>
      </w:pPr>
    </w:p>
    <w:p w:rsidR="00EF7C33" w:rsidRDefault="00EF7C33" w:rsidP="00EF7C33">
      <w:pPr>
        <w:rPr>
          <w:rFonts w:ascii="TimesNewRomanPSMT" w:hAnsi="TimesNewRomanPSMT" w:cs="TimesNewRomanPSMT"/>
          <w:color w:val="000000"/>
        </w:rPr>
      </w:pPr>
    </w:p>
    <w:p w:rsidR="00EF7C33" w:rsidRDefault="00EF7C33" w:rsidP="00EF7C33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Parent/Guardian Name: ________________________________________</w:t>
      </w:r>
    </w:p>
    <w:p w:rsidR="00EF7C33" w:rsidRDefault="00EF7C33" w:rsidP="00EF7C33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Parent/Guardian signature: ______________________________________ </w:t>
      </w:r>
    </w:p>
    <w:p w:rsidR="00BF054B" w:rsidRDefault="00EF7C33" w:rsidP="00EF7C33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Date: ___________________________</w:t>
      </w:r>
    </w:p>
    <w:p w:rsidR="007A5858" w:rsidRPr="00A02A86" w:rsidRDefault="007A5858" w:rsidP="00EF7C33">
      <w:pPr>
        <w:rPr>
          <w:rFonts w:ascii="TimesNewRomanPSMT" w:hAnsi="TimesNewRomanPSMT" w:cs="TimesNewRomanPSMT"/>
          <w:color w:val="000000"/>
        </w:rPr>
      </w:pPr>
    </w:p>
    <w:sectPr w:rsidR="007A5858" w:rsidRPr="00A02A86" w:rsidSect="00A02A86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33" w:rsidRDefault="00EF7C33" w:rsidP="00EF7C33">
      <w:pPr>
        <w:spacing w:after="0" w:line="240" w:lineRule="auto"/>
      </w:pPr>
      <w:r>
        <w:separator/>
      </w:r>
    </w:p>
  </w:endnote>
  <w:endnote w:type="continuationSeparator" w:id="0">
    <w:p w:rsidR="00EF7C33" w:rsidRDefault="00EF7C33" w:rsidP="00EF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33" w:rsidRDefault="00EF7C33" w:rsidP="00EF7C33">
      <w:pPr>
        <w:spacing w:after="0" w:line="240" w:lineRule="auto"/>
      </w:pPr>
      <w:r>
        <w:separator/>
      </w:r>
    </w:p>
  </w:footnote>
  <w:footnote w:type="continuationSeparator" w:id="0">
    <w:p w:rsidR="00EF7C33" w:rsidRDefault="00EF7C33" w:rsidP="00EF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33" w:rsidRDefault="00EF7C33" w:rsidP="00EF7C33">
    <w:pPr>
      <w:pStyle w:val="Header"/>
      <w:jc w:val="right"/>
    </w:pPr>
    <w:r>
      <w:t>To the Parents of: ____________________________</w:t>
    </w:r>
  </w:p>
  <w:p w:rsidR="00EF7C33" w:rsidRDefault="00EF7C33" w:rsidP="00EF7C33">
    <w:pPr>
      <w:pStyle w:val="Header"/>
      <w:jc w:val="right"/>
    </w:pPr>
    <w:r>
      <w:t>Block #: ______________</w:t>
    </w:r>
  </w:p>
  <w:p w:rsidR="00EF7C33" w:rsidRDefault="00EF7C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F7C33"/>
    <w:rsid w:val="00206411"/>
    <w:rsid w:val="004878BA"/>
    <w:rsid w:val="004F2AB4"/>
    <w:rsid w:val="007A5858"/>
    <w:rsid w:val="0086055E"/>
    <w:rsid w:val="009A48E1"/>
    <w:rsid w:val="00A02A86"/>
    <w:rsid w:val="00BF054B"/>
    <w:rsid w:val="00C9308A"/>
    <w:rsid w:val="00D16A00"/>
    <w:rsid w:val="00E209B5"/>
    <w:rsid w:val="00E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33"/>
  </w:style>
  <w:style w:type="paragraph" w:styleId="Footer">
    <w:name w:val="footer"/>
    <w:basedOn w:val="Normal"/>
    <w:link w:val="FooterChar"/>
    <w:uiPriority w:val="99"/>
    <w:semiHidden/>
    <w:unhideWhenUsed/>
    <w:rsid w:val="00EF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C33"/>
  </w:style>
  <w:style w:type="paragraph" w:styleId="BalloonText">
    <w:name w:val="Balloon Text"/>
    <w:basedOn w:val="Normal"/>
    <w:link w:val="BalloonTextChar"/>
    <w:uiPriority w:val="99"/>
    <w:semiHidden/>
    <w:unhideWhenUsed/>
    <w:rsid w:val="00EF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l.kickham@cms.k12.nc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allisonl.kickham</cp:lastModifiedBy>
  <cp:revision>2</cp:revision>
  <cp:lastPrinted>2015-05-20T16:48:00Z</cp:lastPrinted>
  <dcterms:created xsi:type="dcterms:W3CDTF">2015-05-20T18:56:00Z</dcterms:created>
  <dcterms:modified xsi:type="dcterms:W3CDTF">2015-05-20T18:56:00Z</dcterms:modified>
</cp:coreProperties>
</file>